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2301D" w14:textId="6988BA4A" w:rsidR="00E151C4" w:rsidRPr="00851701" w:rsidRDefault="00000000" w:rsidP="00851701">
      <w:pPr>
        <w:pStyle w:val="Naslov1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KROVNA IZJAVA PONUDNIKA O IZPOLNJEVANJU POGOJEV IN SPREJEMU ZAHTEV DOKUMENTACIJE V ZVEZI Z ODDAJO JAVNEGA NAROČILA</w:t>
      </w:r>
    </w:p>
    <w:p w14:paraId="45075153" w14:textId="77777777" w:rsidR="00851701" w:rsidRPr="00851701" w:rsidRDefault="00851701" w:rsidP="00851701">
      <w:pPr>
        <w:rPr>
          <w:rFonts w:ascii="Century Gothic" w:hAnsi="Century Gothic"/>
          <w:sz w:val="18"/>
          <w:szCs w:val="18"/>
        </w:rPr>
      </w:pPr>
    </w:p>
    <w:p w14:paraId="3D56995A" w14:textId="396537EA" w:rsidR="00851701" w:rsidRPr="00851701" w:rsidRDefault="00851701" w:rsidP="00BA438D">
      <w:pPr>
        <w:spacing w:line="240" w:lineRule="auto"/>
        <w:jc w:val="both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 xml:space="preserve">Ta </w:t>
      </w:r>
      <w:proofErr w:type="spellStart"/>
      <w:r w:rsidRPr="00851701">
        <w:rPr>
          <w:rFonts w:ascii="Century Gothic" w:hAnsi="Century Gothic"/>
          <w:sz w:val="18"/>
          <w:szCs w:val="18"/>
        </w:rPr>
        <w:t>izjava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predstavlja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predhodni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dokaz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o </w:t>
      </w:r>
      <w:proofErr w:type="spellStart"/>
      <w:r w:rsidRPr="00851701">
        <w:rPr>
          <w:rFonts w:ascii="Century Gothic" w:hAnsi="Century Gothic"/>
          <w:sz w:val="18"/>
          <w:szCs w:val="18"/>
        </w:rPr>
        <w:t>izpolnjevanju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pogojev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za </w:t>
      </w:r>
      <w:proofErr w:type="spellStart"/>
      <w:r w:rsidRPr="00851701">
        <w:rPr>
          <w:rFonts w:ascii="Century Gothic" w:hAnsi="Century Gothic"/>
          <w:sz w:val="18"/>
          <w:szCs w:val="18"/>
        </w:rPr>
        <w:t>sodelovanje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v </w:t>
      </w:r>
      <w:proofErr w:type="spellStart"/>
      <w:r w:rsidRPr="00851701">
        <w:rPr>
          <w:rFonts w:ascii="Century Gothic" w:hAnsi="Century Gothic"/>
          <w:sz w:val="18"/>
          <w:szCs w:val="18"/>
        </w:rPr>
        <w:t>postopku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oddaje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javnega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naročila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v </w:t>
      </w:r>
      <w:proofErr w:type="spellStart"/>
      <w:r w:rsidRPr="00851701">
        <w:rPr>
          <w:rFonts w:ascii="Century Gothic" w:hAnsi="Century Gothic"/>
          <w:sz w:val="18"/>
          <w:szCs w:val="18"/>
        </w:rPr>
        <w:t>smislu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tretjega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odstavka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47. </w:t>
      </w:r>
      <w:proofErr w:type="spellStart"/>
      <w:r w:rsidRPr="00851701">
        <w:rPr>
          <w:rFonts w:ascii="Century Gothic" w:hAnsi="Century Gothic"/>
          <w:sz w:val="18"/>
          <w:szCs w:val="18"/>
        </w:rPr>
        <w:t>člena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ZJN-3. </w:t>
      </w:r>
      <w:proofErr w:type="spellStart"/>
      <w:r w:rsidRPr="00851701">
        <w:rPr>
          <w:rFonts w:ascii="Century Gothic" w:hAnsi="Century Gothic"/>
          <w:sz w:val="18"/>
          <w:szCs w:val="18"/>
        </w:rPr>
        <w:t>Gospodarski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subjekt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s </w:t>
      </w:r>
      <w:proofErr w:type="spellStart"/>
      <w:r w:rsidRPr="00851701">
        <w:rPr>
          <w:rFonts w:ascii="Century Gothic" w:hAnsi="Century Gothic"/>
          <w:sz w:val="18"/>
          <w:szCs w:val="18"/>
        </w:rPr>
        <w:t>podpisom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te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izjave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potrjuje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resničnost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vseh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navedenih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dejstev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ter </w:t>
      </w:r>
      <w:proofErr w:type="spellStart"/>
      <w:r w:rsidRPr="00851701">
        <w:rPr>
          <w:rFonts w:ascii="Century Gothic" w:hAnsi="Century Gothic"/>
          <w:sz w:val="18"/>
          <w:szCs w:val="18"/>
        </w:rPr>
        <w:t>soglaša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, da </w:t>
      </w:r>
      <w:proofErr w:type="spellStart"/>
      <w:r w:rsidRPr="00851701">
        <w:rPr>
          <w:rFonts w:ascii="Century Gothic" w:hAnsi="Century Gothic"/>
          <w:sz w:val="18"/>
          <w:szCs w:val="18"/>
        </w:rPr>
        <w:t>lahko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naročnik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kadarkoli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med </w:t>
      </w:r>
      <w:proofErr w:type="spellStart"/>
      <w:r w:rsidRPr="00851701">
        <w:rPr>
          <w:rFonts w:ascii="Century Gothic" w:hAnsi="Century Gothic"/>
          <w:sz w:val="18"/>
          <w:szCs w:val="18"/>
        </w:rPr>
        <w:t>postopkom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oddaje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javnega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naročila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oziroma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med </w:t>
      </w:r>
      <w:proofErr w:type="spellStart"/>
      <w:r w:rsidRPr="00851701">
        <w:rPr>
          <w:rFonts w:ascii="Century Gothic" w:hAnsi="Century Gothic"/>
          <w:sz w:val="18"/>
          <w:szCs w:val="18"/>
        </w:rPr>
        <w:t>izvajanjem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pogodbe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preveri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resničnost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podanih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navedb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ter </w:t>
      </w:r>
      <w:proofErr w:type="spellStart"/>
      <w:r w:rsidRPr="00851701">
        <w:rPr>
          <w:rFonts w:ascii="Century Gothic" w:hAnsi="Century Gothic"/>
          <w:sz w:val="18"/>
          <w:szCs w:val="18"/>
        </w:rPr>
        <w:t>zahteva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predložitev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ustreznih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dokazil</w:t>
      </w:r>
      <w:proofErr w:type="spellEnd"/>
      <w:r w:rsidRPr="00851701">
        <w:rPr>
          <w:rFonts w:ascii="Century Gothic" w:hAnsi="Century Gothic"/>
          <w:sz w:val="18"/>
          <w:szCs w:val="18"/>
        </w:rPr>
        <w:t>.</w:t>
      </w:r>
    </w:p>
    <w:p w14:paraId="026CA478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PODATKI O JAVNEM NAROČILU</w:t>
      </w:r>
    </w:p>
    <w:p w14:paraId="1CEE2EE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Naslov javnega naročila: _________________________________________________</w:t>
      </w:r>
    </w:p>
    <w:p w14:paraId="788A9E00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Številka javnega naročila: _________________________________________________</w:t>
      </w:r>
    </w:p>
    <w:p w14:paraId="78DC526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Naročnik: _________________________________________________</w:t>
      </w:r>
    </w:p>
    <w:p w14:paraId="3752CCC8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PODATKI O GOSPODARSKEM SUBJEKTU</w:t>
      </w:r>
    </w:p>
    <w:p w14:paraId="7E86DC82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Naziv gospodarskega subjekta: _________________________________________________</w:t>
      </w:r>
    </w:p>
    <w:p w14:paraId="16C66EDA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Sedež: _________________________________________________</w:t>
      </w:r>
    </w:p>
    <w:p w14:paraId="55974BFA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Matična številka: _________________________________________________</w:t>
      </w:r>
    </w:p>
    <w:p w14:paraId="284AAB29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Davčna številka: _________________________________________________</w:t>
      </w:r>
    </w:p>
    <w:p w14:paraId="5395089A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Zakoniti zastopnik: _________________________________________________</w:t>
      </w:r>
    </w:p>
    <w:p w14:paraId="1777EB71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Kontaktna oseba: _________________________________________________</w:t>
      </w:r>
    </w:p>
    <w:p w14:paraId="6E900C50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Elektronski naslov: _________________________________________________</w:t>
      </w:r>
    </w:p>
    <w:p w14:paraId="27355718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Telefon: _________________________________________________</w:t>
      </w:r>
    </w:p>
    <w:p w14:paraId="445AFB46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Spodaj podpisani zakoniti zastopnik gospodarskega subjekta pod kazensko in materialno odgovornostjo izjavljam(o), da:</w:t>
      </w:r>
    </w:p>
    <w:p w14:paraId="7166982D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IZKLJUČITVENI RAZLOGI</w:t>
      </w:r>
    </w:p>
    <w:p w14:paraId="07E8D7D5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za gospodarski subjekt ne obstaja nobeden izmed izključitvenih razlogov iz 75. člena ZJN-3;</w:t>
      </w:r>
    </w:p>
    <w:p w14:paraId="0AACC5FF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gospodarskemu subjektu oziroma osebam iz prvega odstavka 75. člena ZJN-3 ni bila izrečena pravnomočna obsodba za kazniva dejanja iz navedenega člena;</w:t>
      </w:r>
    </w:p>
    <w:p w14:paraId="21348348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nima neporavnanih zapadlih davčnih obveznosti oziroma obveznosti iz naslova prispevkov za socialno varnost;</w:t>
      </w:r>
    </w:p>
    <w:p w14:paraId="769D2B1C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ima predložene vse obračune davčnih odtegljajev;</w:t>
      </w:r>
    </w:p>
    <w:p w14:paraId="068BB5B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nad gospodarskim subjektom ni začet postopek zaradi insolventnosti, prisilnega prenehanja ali likvidacije;</w:t>
      </w:r>
    </w:p>
    <w:p w14:paraId="38C7716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huje kršil poklicnih pravil oziroma storil velike strokovne napake;</w:t>
      </w:r>
    </w:p>
    <w:p w14:paraId="5656EF56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kršil obveznosti s področja okoljskega, socialnega ali delovnega prava;</w:t>
      </w:r>
    </w:p>
    <w:p w14:paraId="60288B6F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sklenil dogovorov z namenom izkrivljanja konkurence;</w:t>
      </w:r>
    </w:p>
    <w:p w14:paraId="0E7A0F53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lastRenderedPageBreak/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poskušal vplivati na odločanje naročnika oziroma pridobiti neupravičene prednosti;</w:t>
      </w:r>
    </w:p>
    <w:p w14:paraId="7BAA8923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uvrščen v evidenco poslovnih subjektov, katerim je prepovedano poslovanje po ZIntPK;</w:t>
      </w:r>
    </w:p>
    <w:p w14:paraId="585C0770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ni izločen iz postopkov javnega naročanja zaradi izrečenih stranskih sankcij;</w:t>
      </w:r>
    </w:p>
    <w:p w14:paraId="5D963A1D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gospodarskemu subjektu v zadnjih treh letih nista bili najmanj dvakrat pravnomočno izrečeni globi zaradi kršitev delovne zakonodaje oziroma zaposlovanja na črno.</w:t>
      </w:r>
    </w:p>
    <w:p w14:paraId="67404FFC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SPOSOBNOST ZA OPRAVLJANJE DEJAVNOSTI</w:t>
      </w:r>
    </w:p>
    <w:p w14:paraId="29497481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je registriran za opravljanje dejavnosti, ki je predmet javnega naročila;</w:t>
      </w:r>
    </w:p>
    <w:p w14:paraId="0207394E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razpolaga z vsemi dovoljenji in izpolnjuje vse pogoje za opravljanje dejavnosti.</w:t>
      </w:r>
    </w:p>
    <w:p w14:paraId="6A2E20E7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EKONOMSKI IN FINANČNI POLOŽAJ</w:t>
      </w:r>
    </w:p>
    <w:p w14:paraId="06B12746" w14:textId="2629F477" w:rsidR="00E151C4" w:rsidRPr="00851701" w:rsidRDefault="00000000" w:rsidP="00BA438D">
      <w:pPr>
        <w:widowControl w:val="0"/>
        <w:spacing w:line="24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gospodarski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subjekt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je v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vsakem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od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zadnjih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treh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poslovnih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let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dosegel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letni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prihodek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najmanj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200.000,00 EUR.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Če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gospodarski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subjekt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posluje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krajše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obdobje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, se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upoštevajo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podatki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za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obdobje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njegovega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 w:cstheme="minorHAnsi"/>
          <w:bCs/>
          <w:sz w:val="18"/>
          <w:szCs w:val="18"/>
        </w:rPr>
        <w:t>poslovanja</w:t>
      </w:r>
      <w:proofErr w:type="spellEnd"/>
      <w:r w:rsidR="00851701" w:rsidRPr="00851701">
        <w:rPr>
          <w:rFonts w:ascii="Century Gothic" w:hAnsi="Century Gothic" w:cstheme="minorHAnsi"/>
          <w:bCs/>
          <w:sz w:val="18"/>
          <w:szCs w:val="18"/>
        </w:rPr>
        <w:t>.</w:t>
      </w:r>
    </w:p>
    <w:p w14:paraId="553C5B61" w14:textId="77777777" w:rsidR="00E151C4" w:rsidRPr="00851701" w:rsidRDefault="00000000" w:rsidP="00BA438D">
      <w:pPr>
        <w:pStyle w:val="Naslov2"/>
        <w:spacing w:before="0" w:line="240" w:lineRule="auto"/>
        <w:jc w:val="both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TEHNIČNA IN STROKOVNA SPOSOBNOST</w:t>
      </w:r>
    </w:p>
    <w:p w14:paraId="078A85DD" w14:textId="7E8BB37C" w:rsidR="00E151C4" w:rsidRPr="00851701" w:rsidRDefault="00000000" w:rsidP="00BA438D">
      <w:pPr>
        <w:spacing w:line="240" w:lineRule="auto"/>
        <w:jc w:val="both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gospodarski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subjekt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je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uspešno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izvedel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najmanj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eno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(1)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gradnjo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armiranobetonske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konstrukcije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oziroma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drugega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primerljivega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gradbenega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objekta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,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katere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pogodbena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vrednost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je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znašala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najmanj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200.000,00 EUR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brez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DDV. Kot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primerljiv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objekt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se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šteje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objekt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,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pri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katerem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je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bila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izvedena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armiranobetonska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konstrukcija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primerljive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851701" w:rsidRPr="00851701">
        <w:rPr>
          <w:rFonts w:ascii="Century Gothic" w:hAnsi="Century Gothic"/>
          <w:sz w:val="18"/>
          <w:szCs w:val="18"/>
        </w:rPr>
        <w:t>zahtevnosti</w:t>
      </w:r>
      <w:proofErr w:type="spellEnd"/>
      <w:r w:rsidR="00851701" w:rsidRPr="00851701">
        <w:rPr>
          <w:rFonts w:ascii="Century Gothic" w:hAnsi="Century Gothic"/>
          <w:sz w:val="18"/>
          <w:szCs w:val="18"/>
        </w:rPr>
        <w:t>.</w:t>
      </w:r>
      <w:r w:rsidRPr="00851701">
        <w:rPr>
          <w:rFonts w:ascii="Century Gothic" w:hAnsi="Century Gothic"/>
          <w:sz w:val="18"/>
          <w:szCs w:val="18"/>
        </w:rPr>
        <w:t>;</w:t>
      </w:r>
    </w:p>
    <w:p w14:paraId="683E18C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referenca izpolnjuje vse pogoje iz razpisne dokumentacije;</w:t>
      </w:r>
    </w:p>
    <w:p w14:paraId="314A15B7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bo na zahtevo naročnika predložil referenčna potrdila oziroma druga dokazila.</w:t>
      </w:r>
    </w:p>
    <w:p w14:paraId="022FCB86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KADROVSKE ZMOGLJIVOSTI</w:t>
      </w:r>
    </w:p>
    <w:p w14:paraId="7E9F9670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razpolaga z zahtevanimi kadrovskimi zmogljivostmi;</w:t>
      </w:r>
    </w:p>
    <w:p w14:paraId="4B5B40D3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imenovani vodja del izpolnjuje pogoje iz GZ-1;</w:t>
      </w:r>
    </w:p>
    <w:p w14:paraId="06D2AC0F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vodja del je vpisan v ustrezni imenik, kadar je tak vpis predpisan;</w:t>
      </w:r>
    </w:p>
    <w:p w14:paraId="5B1F60E9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vodja del bo na voljo za celotno obdobje izvajanja pogodbe;</w:t>
      </w:r>
    </w:p>
    <w:p w14:paraId="5DD5C3F4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zagotovljena bo nemotena komunikacija v slovenskem jeziku.</w:t>
      </w:r>
    </w:p>
    <w:p w14:paraId="6CCB4466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ZAVAROVANJA</w:t>
      </w:r>
    </w:p>
    <w:p w14:paraId="4D0BF850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gospodarski subjekt ima oziroma bo najpozneje ob uvedbi v delo predložil veljavno zavarovanje odgovornosti;</w:t>
      </w:r>
    </w:p>
    <w:p w14:paraId="5F41E742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bo najpozneje ob uvedbi v delo zagotovil gradbeno zavarovanje skladno z zahtevami razpisne dokumentacije;</w:t>
      </w:r>
    </w:p>
    <w:p w14:paraId="7E51B2C7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bo na zahtevo naročnika predložil dokazila o veljavnosti zavarovanj;</w:t>
      </w:r>
    </w:p>
    <w:p w14:paraId="1F447A66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bo ob podpisu pogodbe predložil finančno zavarovanje za dobro izvedbo pogodbenih obveznosti;</w:t>
      </w:r>
    </w:p>
    <w:p w14:paraId="21186982" w14:textId="6D6CEBA2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bo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skladno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s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pogodb</w:t>
      </w:r>
      <w:r w:rsidR="0012337F">
        <w:rPr>
          <w:rFonts w:ascii="Century Gothic" w:hAnsi="Century Gothic"/>
          <w:sz w:val="18"/>
          <w:szCs w:val="18"/>
        </w:rPr>
        <w:t>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predložil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finančno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zavarovanje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za odpravo napak v garancijski dobi.</w:t>
      </w:r>
    </w:p>
    <w:p w14:paraId="40945A85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lastRenderedPageBreak/>
        <w:t>VARNOST IN ZDRAVJE PRI DELU</w:t>
      </w:r>
    </w:p>
    <w:p w14:paraId="1661864C" w14:textId="40E7CF74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bo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izvedbi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del</w:t>
      </w:r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dosledno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spoštoval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pogodbene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obveznosti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in </w:t>
      </w:r>
      <w:proofErr w:type="spellStart"/>
      <w:r w:rsidR="0012337F">
        <w:rPr>
          <w:rFonts w:ascii="Century Gothic" w:hAnsi="Century Gothic"/>
          <w:sz w:val="18"/>
          <w:szCs w:val="18"/>
        </w:rPr>
        <w:t>zahteve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naročnika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v </w:t>
      </w:r>
      <w:proofErr w:type="spellStart"/>
      <w:r w:rsidR="0012337F">
        <w:rPr>
          <w:rFonts w:ascii="Century Gothic" w:hAnsi="Century Gothic"/>
          <w:sz w:val="18"/>
          <w:szCs w:val="18"/>
        </w:rPr>
        <w:t>zvezi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z </w:t>
      </w:r>
      <w:proofErr w:type="spellStart"/>
      <w:r w:rsidR="0012337F">
        <w:rPr>
          <w:rFonts w:ascii="Century Gothic" w:hAnsi="Century Gothic"/>
          <w:sz w:val="18"/>
          <w:szCs w:val="18"/>
        </w:rPr>
        <w:t>izvajanjem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ter </w:t>
      </w:r>
      <w:proofErr w:type="spellStart"/>
      <w:r w:rsidR="0012337F">
        <w:rPr>
          <w:rFonts w:ascii="Century Gothic" w:hAnsi="Century Gothic"/>
          <w:sz w:val="18"/>
          <w:szCs w:val="18"/>
        </w:rPr>
        <w:t>zagotavljanjem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vasrnosti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in </w:t>
      </w:r>
      <w:proofErr w:type="spellStart"/>
      <w:r w:rsidR="0012337F">
        <w:rPr>
          <w:rFonts w:ascii="Century Gothic" w:hAnsi="Century Gothic"/>
          <w:sz w:val="18"/>
          <w:szCs w:val="18"/>
        </w:rPr>
        <w:t>zdravja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, </w:t>
      </w:r>
      <w:proofErr w:type="spellStart"/>
      <w:r w:rsidR="0012337F">
        <w:rPr>
          <w:rFonts w:ascii="Century Gothic" w:hAnsi="Century Gothic"/>
          <w:sz w:val="18"/>
          <w:szCs w:val="18"/>
        </w:rPr>
        <w:t>pri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opravljanju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del v </w:t>
      </w:r>
      <w:proofErr w:type="spellStart"/>
      <w:r w:rsidR="0012337F">
        <w:rPr>
          <w:rFonts w:ascii="Century Gothic" w:hAnsi="Century Gothic"/>
          <w:sz w:val="18"/>
          <w:szCs w:val="18"/>
        </w:rPr>
        <w:t>okviru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svoje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dejavnosti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gramStart"/>
      <w:r w:rsidR="0012337F">
        <w:rPr>
          <w:rFonts w:ascii="Century Gothic" w:hAnsi="Century Gothic"/>
          <w:sz w:val="18"/>
          <w:szCs w:val="18"/>
        </w:rPr>
        <w:t xml:space="preserve">pa  </w:t>
      </w:r>
      <w:proofErr w:type="spellStart"/>
      <w:r w:rsidRPr="00851701">
        <w:rPr>
          <w:rFonts w:ascii="Century Gothic" w:hAnsi="Century Gothic"/>
          <w:sz w:val="18"/>
          <w:szCs w:val="18"/>
        </w:rPr>
        <w:t>ravnal</w:t>
      </w:r>
      <w:proofErr w:type="spellEnd"/>
      <w:proofErr w:type="gram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skladno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z GZ-1, ZVZD-1 ter drugimi predpisi s področja varnosti in zdravja pri delu;</w:t>
      </w:r>
    </w:p>
    <w:p w14:paraId="3669CD41" w14:textId="6AF6EF25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bo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zagotovil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usposobljen</w:t>
      </w:r>
      <w:r w:rsidR="0012337F">
        <w:rPr>
          <w:rFonts w:ascii="Century Gothic" w:hAnsi="Century Gothic"/>
          <w:sz w:val="18"/>
          <w:szCs w:val="18"/>
        </w:rPr>
        <w:t>ost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proofErr w:type="gramStart"/>
      <w:r w:rsidRPr="00851701">
        <w:rPr>
          <w:rFonts w:ascii="Century Gothic" w:hAnsi="Century Gothic"/>
          <w:sz w:val="18"/>
          <w:szCs w:val="18"/>
        </w:rPr>
        <w:t>delavce</w:t>
      </w:r>
      <w:r w:rsidR="0012337F">
        <w:rPr>
          <w:rFonts w:ascii="Century Gothic" w:hAnsi="Century Gothic"/>
          <w:sz w:val="18"/>
          <w:szCs w:val="18"/>
        </w:rPr>
        <w:t>v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 za</w:t>
      </w:r>
      <w:proofErr w:type="gram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varno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izvajanje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dela</w:t>
      </w:r>
      <w:r w:rsidRPr="00851701">
        <w:rPr>
          <w:rFonts w:ascii="Century Gothic" w:hAnsi="Century Gothic"/>
          <w:sz w:val="18"/>
          <w:szCs w:val="18"/>
        </w:rPr>
        <w:t>;</w:t>
      </w:r>
    </w:p>
    <w:p w14:paraId="13F40092" w14:textId="13A05323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bo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zagotovil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proofErr w:type="gramStart"/>
      <w:r w:rsidR="0012337F">
        <w:rPr>
          <w:rFonts w:ascii="Century Gothic" w:hAnsi="Century Gothic"/>
          <w:sz w:val="18"/>
          <w:szCs w:val="18"/>
        </w:rPr>
        <w:t>zdravstveno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 </w:t>
      </w:r>
      <w:proofErr w:type="spellStart"/>
      <w:r w:rsidR="0012337F">
        <w:rPr>
          <w:rFonts w:ascii="Century Gothic" w:hAnsi="Century Gothic"/>
          <w:sz w:val="18"/>
          <w:szCs w:val="18"/>
        </w:rPr>
        <w:t>sposobnost</w:t>
      </w:r>
      <w:proofErr w:type="spellEnd"/>
      <w:proofErr w:type="gram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delavcev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ter </w:t>
      </w:r>
      <w:proofErr w:type="spellStart"/>
      <w:r w:rsidRPr="00851701">
        <w:rPr>
          <w:rFonts w:ascii="Century Gothic" w:hAnsi="Century Gothic"/>
          <w:sz w:val="18"/>
          <w:szCs w:val="18"/>
        </w:rPr>
        <w:t>uporabo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predpisane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osebne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varovalne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opreme</w:t>
      </w:r>
      <w:proofErr w:type="spellEnd"/>
      <w:r w:rsidRPr="00851701">
        <w:rPr>
          <w:rFonts w:ascii="Century Gothic" w:hAnsi="Century Gothic"/>
          <w:sz w:val="18"/>
          <w:szCs w:val="18"/>
        </w:rPr>
        <w:t>;</w:t>
      </w:r>
    </w:p>
    <w:p w14:paraId="03A9966E" w14:textId="5D619E29" w:rsidR="005B5FB8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bo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r w:rsidR="0012337F">
        <w:rPr>
          <w:rFonts w:ascii="Century Gothic" w:hAnsi="Century Gothic"/>
          <w:sz w:val="18"/>
          <w:szCs w:val="18"/>
        </w:rPr>
        <w:t xml:space="preserve">z </w:t>
      </w:r>
      <w:proofErr w:type="spellStart"/>
      <w:r w:rsidR="0012337F">
        <w:rPr>
          <w:rFonts w:ascii="Century Gothic" w:hAnsi="Century Gothic"/>
          <w:sz w:val="18"/>
          <w:szCs w:val="18"/>
        </w:rPr>
        <w:t>naročnikom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proofErr w:type="gramStart"/>
      <w:r w:rsidR="0012337F">
        <w:rPr>
          <w:rFonts w:ascii="Century Gothic" w:hAnsi="Century Gothic"/>
          <w:sz w:val="18"/>
          <w:szCs w:val="18"/>
        </w:rPr>
        <w:t>sklenil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 </w:t>
      </w:r>
      <w:proofErr w:type="spellStart"/>
      <w:r w:rsidR="0012337F">
        <w:rPr>
          <w:rFonts w:ascii="Century Gothic" w:hAnsi="Century Gothic"/>
          <w:sz w:val="18"/>
          <w:szCs w:val="18"/>
        </w:rPr>
        <w:t>pisni</w:t>
      </w:r>
      <w:proofErr w:type="spellEnd"/>
      <w:proofErr w:type="gram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sporazum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gramStart"/>
      <w:r w:rsidR="0012337F">
        <w:rPr>
          <w:rFonts w:ascii="Century Gothic" w:hAnsi="Century Gothic"/>
          <w:sz w:val="18"/>
          <w:szCs w:val="18"/>
        </w:rPr>
        <w:t xml:space="preserve">o  </w:t>
      </w:r>
      <w:proofErr w:type="spellStart"/>
      <w:r w:rsidR="0012337F">
        <w:rPr>
          <w:rFonts w:ascii="Century Gothic" w:hAnsi="Century Gothic"/>
          <w:sz w:val="18"/>
          <w:szCs w:val="18"/>
        </w:rPr>
        <w:t>skupnih</w:t>
      </w:r>
      <w:proofErr w:type="spellEnd"/>
      <w:proofErr w:type="gram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varnostnih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ukrepih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ter </w:t>
      </w:r>
      <w:proofErr w:type="spellStart"/>
      <w:r w:rsidRPr="00851701">
        <w:rPr>
          <w:rFonts w:ascii="Century Gothic" w:hAnsi="Century Gothic"/>
          <w:sz w:val="18"/>
          <w:szCs w:val="18"/>
        </w:rPr>
        <w:t>spoštova</w:t>
      </w:r>
      <w:r w:rsidR="0012337F">
        <w:rPr>
          <w:rFonts w:ascii="Century Gothic" w:hAnsi="Century Gothic"/>
          <w:sz w:val="18"/>
          <w:szCs w:val="18"/>
        </w:rPr>
        <w:t>nje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vse</w:t>
      </w:r>
      <w:r w:rsidR="0012337F">
        <w:rPr>
          <w:rFonts w:ascii="Century Gothic" w:hAnsi="Century Gothic"/>
          <w:sz w:val="18"/>
          <w:szCs w:val="18"/>
        </w:rPr>
        <w:t>h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zahtev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naročnika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iz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dokumentacije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o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predmetnem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javnem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naročilu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r w:rsidR="005B5FB8">
        <w:rPr>
          <w:rFonts w:ascii="Century Gothic" w:hAnsi="Century Gothic"/>
          <w:sz w:val="18"/>
          <w:szCs w:val="18"/>
        </w:rPr>
        <w:t xml:space="preserve">ter </w:t>
      </w:r>
      <w:proofErr w:type="spellStart"/>
      <w:r w:rsidR="005B5FB8">
        <w:rPr>
          <w:rFonts w:ascii="Century Gothic" w:hAnsi="Century Gothic"/>
          <w:sz w:val="18"/>
          <w:szCs w:val="18"/>
        </w:rPr>
        <w:t>določil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internih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5B5FB8">
        <w:rPr>
          <w:rFonts w:ascii="Century Gothic" w:hAnsi="Century Gothic"/>
          <w:sz w:val="18"/>
          <w:szCs w:val="18"/>
        </w:rPr>
        <w:t>predpisov</w:t>
      </w:r>
      <w:proofErr w:type="spellEnd"/>
      <w:r w:rsidR="005B5F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naročnika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glede </w:t>
      </w:r>
      <w:proofErr w:type="spellStart"/>
      <w:r w:rsidRPr="00851701">
        <w:rPr>
          <w:rFonts w:ascii="Century Gothic" w:hAnsi="Century Gothic"/>
          <w:sz w:val="18"/>
          <w:szCs w:val="18"/>
        </w:rPr>
        <w:t>varnosti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r w:rsidR="0012337F">
        <w:rPr>
          <w:rFonts w:ascii="Century Gothic" w:hAnsi="Century Gothic"/>
          <w:sz w:val="18"/>
          <w:szCs w:val="18"/>
        </w:rPr>
        <w:t xml:space="preserve">in </w:t>
      </w:r>
      <w:proofErr w:type="spellStart"/>
      <w:r w:rsidR="0012337F">
        <w:rPr>
          <w:rFonts w:ascii="Century Gothic" w:hAnsi="Century Gothic"/>
          <w:sz w:val="18"/>
          <w:szCs w:val="18"/>
        </w:rPr>
        <w:t>zdravja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pri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12337F">
        <w:rPr>
          <w:rFonts w:ascii="Century Gothic" w:hAnsi="Century Gothic"/>
          <w:sz w:val="18"/>
          <w:szCs w:val="18"/>
        </w:rPr>
        <w:t>delu</w:t>
      </w:r>
      <w:proofErr w:type="spellEnd"/>
      <w:r w:rsidR="0012337F">
        <w:rPr>
          <w:rFonts w:ascii="Century Gothic" w:hAnsi="Century Gothic"/>
          <w:sz w:val="18"/>
          <w:szCs w:val="18"/>
        </w:rPr>
        <w:t xml:space="preserve"> </w:t>
      </w:r>
      <w:r w:rsidRPr="00851701">
        <w:rPr>
          <w:rFonts w:ascii="Century Gothic" w:hAnsi="Century Gothic"/>
          <w:sz w:val="18"/>
          <w:szCs w:val="18"/>
        </w:rPr>
        <w:t xml:space="preserve">na </w:t>
      </w:r>
      <w:proofErr w:type="spellStart"/>
      <w:r w:rsidRPr="00851701">
        <w:rPr>
          <w:rFonts w:ascii="Century Gothic" w:hAnsi="Century Gothic"/>
          <w:sz w:val="18"/>
          <w:szCs w:val="18"/>
        </w:rPr>
        <w:t>območju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51701">
        <w:rPr>
          <w:rFonts w:ascii="Century Gothic" w:hAnsi="Century Gothic"/>
          <w:sz w:val="18"/>
          <w:szCs w:val="18"/>
        </w:rPr>
        <w:t>izvajanja</w:t>
      </w:r>
      <w:proofErr w:type="spellEnd"/>
      <w:r w:rsidRPr="00851701">
        <w:rPr>
          <w:rFonts w:ascii="Century Gothic" w:hAnsi="Century Gothic"/>
          <w:sz w:val="18"/>
          <w:szCs w:val="18"/>
        </w:rPr>
        <w:t xml:space="preserve"> del.</w:t>
      </w:r>
    </w:p>
    <w:p w14:paraId="68D76B21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IZJAVA GLEDE PONUDBE</w:t>
      </w:r>
    </w:p>
    <w:p w14:paraId="2B35C2E2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je v celoti seznanjen z dokumentacijo v zvezi z oddajo javnega naročila;</w:t>
      </w:r>
    </w:p>
    <w:p w14:paraId="48820F2C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je pregledal projektno dokumentacijo;</w:t>
      </w:r>
    </w:p>
    <w:p w14:paraId="408CF83B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je pregledal popis del;</w:t>
      </w:r>
    </w:p>
    <w:p w14:paraId="7B1BC2D3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je upošteval vsa objavljena pojasnila in spremembe dokumentacije;</w:t>
      </w:r>
    </w:p>
    <w:p w14:paraId="730E1F39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je opravil obvezni ogled lokacije;</w:t>
      </w:r>
    </w:p>
    <w:p w14:paraId="7FD0B03C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sprejema vzorec pogodbe brez pripomb;</w:t>
      </w:r>
    </w:p>
    <w:p w14:paraId="0405E89C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sprejema vse pogoje izvedbe javnega naročila;</w:t>
      </w:r>
    </w:p>
    <w:p w14:paraId="71B9510E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ponudbene cene vključujejo vse stroške za popolno izvedbo naročila;</w:t>
      </w:r>
    </w:p>
    <w:p w14:paraId="6D67829D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ponudbene cene so oblikovane skladno z zahtevami razpisne dokumentacije.</w:t>
      </w:r>
    </w:p>
    <w:p w14:paraId="370ABD0B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DOKAZILA</w:t>
      </w:r>
    </w:p>
    <w:p w14:paraId="32031A26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ponudnik soglaša, da naročnik preveri vse navedbe iz ponudbe;</w:t>
      </w:r>
    </w:p>
    <w:p w14:paraId="3C0F04C3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bo na poziv naročnika predložil vsa zahtevana dokazila;</w:t>
      </w:r>
    </w:p>
    <w:p w14:paraId="27368854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dovoljuje preverjanje podatkov v uradnih evidencah.</w:t>
      </w:r>
    </w:p>
    <w:p w14:paraId="7218D009" w14:textId="77777777" w:rsidR="00E151C4" w:rsidRPr="00851701" w:rsidRDefault="00000000" w:rsidP="00851701">
      <w:pPr>
        <w:pStyle w:val="Naslov2"/>
        <w:spacing w:before="0" w:line="240" w:lineRule="auto"/>
        <w:rPr>
          <w:rFonts w:ascii="Century Gothic" w:hAnsi="Century Gothic"/>
          <w:color w:val="auto"/>
          <w:sz w:val="18"/>
          <w:szCs w:val="18"/>
        </w:rPr>
      </w:pPr>
      <w:r w:rsidRPr="00851701">
        <w:rPr>
          <w:rFonts w:ascii="Century Gothic" w:hAnsi="Century Gothic"/>
          <w:color w:val="auto"/>
          <w:sz w:val="18"/>
          <w:szCs w:val="18"/>
        </w:rPr>
        <w:t>KONČNA IZJAVA</w:t>
      </w:r>
    </w:p>
    <w:p w14:paraId="3CF1DB16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vsi podatki v ponudbi so resnični, popolni in točni;</w:t>
      </w:r>
    </w:p>
    <w:p w14:paraId="256EB189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Segoe UI Symbol" w:hAnsi="Segoe UI Symbol" w:cs="Segoe UI Symbol"/>
          <w:sz w:val="18"/>
          <w:szCs w:val="18"/>
        </w:rPr>
        <w:t>☐</w:t>
      </w:r>
      <w:r w:rsidRPr="00851701">
        <w:rPr>
          <w:rFonts w:ascii="Century Gothic" w:hAnsi="Century Gothic"/>
          <w:sz w:val="18"/>
          <w:szCs w:val="18"/>
        </w:rPr>
        <w:t xml:space="preserve"> zavedamo se kazenske, materialne in odškodninske odgovornosti za neresnične izjave.</w:t>
      </w:r>
    </w:p>
    <w:p w14:paraId="229DA6BE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br/>
        <w:t>Kraj: ______________________</w:t>
      </w:r>
    </w:p>
    <w:p w14:paraId="151295ED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t>Datum: _____________________</w:t>
      </w:r>
    </w:p>
    <w:p w14:paraId="050E62D8" w14:textId="77777777" w:rsidR="00E151C4" w:rsidRPr="00851701" w:rsidRDefault="00000000" w:rsidP="00851701">
      <w:pPr>
        <w:spacing w:line="240" w:lineRule="auto"/>
        <w:rPr>
          <w:rFonts w:ascii="Century Gothic" w:hAnsi="Century Gothic"/>
          <w:sz w:val="18"/>
          <w:szCs w:val="18"/>
        </w:rPr>
      </w:pPr>
      <w:r w:rsidRPr="00851701">
        <w:rPr>
          <w:rFonts w:ascii="Century Gothic" w:hAnsi="Century Gothic"/>
          <w:sz w:val="18"/>
          <w:szCs w:val="18"/>
        </w:rPr>
        <w:br/>
        <w:t>Ponudnik:</w:t>
      </w:r>
      <w:r w:rsidRPr="00851701">
        <w:rPr>
          <w:rFonts w:ascii="Century Gothic" w:hAnsi="Century Gothic"/>
          <w:sz w:val="18"/>
          <w:szCs w:val="18"/>
        </w:rPr>
        <w:br/>
      </w:r>
      <w:r w:rsidRPr="00851701">
        <w:rPr>
          <w:rFonts w:ascii="Century Gothic" w:hAnsi="Century Gothic"/>
          <w:sz w:val="18"/>
          <w:szCs w:val="18"/>
        </w:rPr>
        <w:br/>
        <w:t>_____________________________________</w:t>
      </w:r>
      <w:r w:rsidRPr="00851701">
        <w:rPr>
          <w:rFonts w:ascii="Century Gothic" w:hAnsi="Century Gothic"/>
          <w:sz w:val="18"/>
          <w:szCs w:val="18"/>
        </w:rPr>
        <w:br/>
        <w:t>(ime in priimek zakonitega zastopnika)</w:t>
      </w:r>
      <w:r w:rsidRPr="00851701">
        <w:rPr>
          <w:rFonts w:ascii="Century Gothic" w:hAnsi="Century Gothic"/>
          <w:sz w:val="18"/>
          <w:szCs w:val="18"/>
        </w:rPr>
        <w:br/>
      </w:r>
      <w:r w:rsidRPr="00851701">
        <w:rPr>
          <w:rFonts w:ascii="Century Gothic" w:hAnsi="Century Gothic"/>
          <w:sz w:val="18"/>
          <w:szCs w:val="18"/>
        </w:rPr>
        <w:br/>
        <w:t>_____________________________________</w:t>
      </w:r>
      <w:r w:rsidRPr="00851701">
        <w:rPr>
          <w:rFonts w:ascii="Century Gothic" w:hAnsi="Century Gothic"/>
          <w:sz w:val="18"/>
          <w:szCs w:val="18"/>
        </w:rPr>
        <w:br/>
        <w:t>(podpis in žig, če ga ponudnik uporablja)</w:t>
      </w:r>
    </w:p>
    <w:sectPr w:rsidR="00E151C4" w:rsidRPr="0085170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A1EB0" w14:textId="77777777" w:rsidR="00716C4B" w:rsidRDefault="00716C4B" w:rsidP="00851701">
      <w:pPr>
        <w:spacing w:after="0" w:line="240" w:lineRule="auto"/>
      </w:pPr>
      <w:r>
        <w:separator/>
      </w:r>
    </w:p>
  </w:endnote>
  <w:endnote w:type="continuationSeparator" w:id="0">
    <w:p w14:paraId="6BE5E938" w14:textId="77777777" w:rsidR="00716C4B" w:rsidRDefault="00716C4B" w:rsidP="00851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A810" w14:textId="77777777" w:rsidR="00716C4B" w:rsidRDefault="00716C4B" w:rsidP="00851701">
      <w:pPr>
        <w:spacing w:after="0" w:line="240" w:lineRule="auto"/>
      </w:pPr>
      <w:r>
        <w:separator/>
      </w:r>
    </w:p>
  </w:footnote>
  <w:footnote w:type="continuationSeparator" w:id="0">
    <w:p w14:paraId="379674AC" w14:textId="77777777" w:rsidR="00716C4B" w:rsidRDefault="00716C4B" w:rsidP="00851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9BCED" w14:textId="6457DD6D" w:rsidR="00851701" w:rsidRPr="00851701" w:rsidRDefault="00851701" w:rsidP="00851701">
    <w:pPr>
      <w:pStyle w:val="Glava"/>
      <w:jc w:val="right"/>
      <w:rPr>
        <w:color w:val="92D050"/>
      </w:rPr>
    </w:pPr>
    <w:r w:rsidRPr="00851701">
      <w:rPr>
        <w:color w:val="92D050"/>
      </w:rPr>
      <w:t>OBR – KROVNA IZJAVA</w:t>
    </w:r>
  </w:p>
  <w:p w14:paraId="5743EAEA" w14:textId="77777777" w:rsidR="00851701" w:rsidRDefault="00851701" w:rsidP="00851701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1462410">
    <w:abstractNumId w:val="8"/>
  </w:num>
  <w:num w:numId="2" w16cid:durableId="1227031539">
    <w:abstractNumId w:val="6"/>
  </w:num>
  <w:num w:numId="3" w16cid:durableId="442267537">
    <w:abstractNumId w:val="5"/>
  </w:num>
  <w:num w:numId="4" w16cid:durableId="171997788">
    <w:abstractNumId w:val="4"/>
  </w:num>
  <w:num w:numId="5" w16cid:durableId="1040593613">
    <w:abstractNumId w:val="7"/>
  </w:num>
  <w:num w:numId="6" w16cid:durableId="166989198">
    <w:abstractNumId w:val="3"/>
  </w:num>
  <w:num w:numId="7" w16cid:durableId="1470973583">
    <w:abstractNumId w:val="2"/>
  </w:num>
  <w:num w:numId="8" w16cid:durableId="907422213">
    <w:abstractNumId w:val="1"/>
  </w:num>
  <w:num w:numId="9" w16cid:durableId="103909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5316"/>
    <w:rsid w:val="0012337F"/>
    <w:rsid w:val="0015074B"/>
    <w:rsid w:val="0029639D"/>
    <w:rsid w:val="00326F90"/>
    <w:rsid w:val="00465953"/>
    <w:rsid w:val="005B5FB8"/>
    <w:rsid w:val="00716C4B"/>
    <w:rsid w:val="00752206"/>
    <w:rsid w:val="00851701"/>
    <w:rsid w:val="00A66DDB"/>
    <w:rsid w:val="00AA1D8D"/>
    <w:rsid w:val="00B47730"/>
    <w:rsid w:val="00B92EB2"/>
    <w:rsid w:val="00BA438D"/>
    <w:rsid w:val="00CB0664"/>
    <w:rsid w:val="00E151C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10543"/>
  <w14:defaultImageDpi w14:val="300"/>
  <w15:docId w15:val="{3E97C95A-29A3-45B0-9F5D-037CCBC1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Martina Zrinski Gonter</cp:lastModifiedBy>
  <cp:revision>2</cp:revision>
  <dcterms:created xsi:type="dcterms:W3CDTF">2026-07-08T13:37:00Z</dcterms:created>
  <dcterms:modified xsi:type="dcterms:W3CDTF">2026-07-08T13:37:00Z</dcterms:modified>
  <cp:category/>
</cp:coreProperties>
</file>